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3787" w:rsidRPr="004C5C22" w:rsidRDefault="00AA3787" w:rsidP="007207E7">
      <w:pPr>
        <w:spacing w:after="240"/>
        <w:jc w:val="both"/>
      </w:pPr>
    </w:p>
    <w:p w:rsidR="00AA3787" w:rsidRPr="004C5C22" w:rsidRDefault="00E32FBD" w:rsidP="007207E7">
      <w:pPr>
        <w:spacing w:before="240" w:after="240"/>
        <w:jc w:val="both"/>
      </w:pPr>
      <w:r w:rsidRPr="004C5C22">
        <w:t>Student's Name</w:t>
      </w:r>
    </w:p>
    <w:p w:rsidR="00AA3787" w:rsidRPr="004C5C22" w:rsidRDefault="00E32FBD" w:rsidP="007207E7">
      <w:pPr>
        <w:spacing w:before="240" w:after="240"/>
        <w:jc w:val="both"/>
      </w:pPr>
      <w:r w:rsidRPr="004C5C22">
        <w:t>Instructor's Name</w:t>
      </w:r>
    </w:p>
    <w:p w:rsidR="00AA3787" w:rsidRPr="004C5C22" w:rsidRDefault="00E32FBD" w:rsidP="007207E7">
      <w:pPr>
        <w:spacing w:before="240" w:after="240"/>
        <w:jc w:val="both"/>
      </w:pPr>
      <w:r w:rsidRPr="004C5C22">
        <w:t>Course</w:t>
      </w:r>
    </w:p>
    <w:p w:rsidR="00AA3787" w:rsidRPr="004C5C22" w:rsidRDefault="00E32FBD" w:rsidP="007207E7">
      <w:pPr>
        <w:spacing w:before="240" w:after="240"/>
        <w:jc w:val="both"/>
      </w:pPr>
      <w:r w:rsidRPr="004C5C22">
        <w:t>Date of Submission</w:t>
      </w:r>
    </w:p>
    <w:p w:rsidR="00AA3787" w:rsidRPr="004701E0" w:rsidRDefault="00E32FBD" w:rsidP="007207E7">
      <w:pPr>
        <w:spacing w:before="240" w:after="240"/>
        <w:jc w:val="both"/>
        <w:rPr>
          <w:b/>
        </w:rPr>
      </w:pPr>
      <w:r w:rsidRPr="004701E0">
        <w:rPr>
          <w:b/>
        </w:rPr>
        <w:t xml:space="preserve">TO: </w:t>
      </w:r>
    </w:p>
    <w:p w:rsidR="00AA3787" w:rsidRPr="004701E0" w:rsidRDefault="00E32FBD" w:rsidP="007207E7">
      <w:pPr>
        <w:spacing w:before="240" w:after="240"/>
        <w:jc w:val="both"/>
        <w:rPr>
          <w:b/>
        </w:rPr>
      </w:pPr>
      <w:r w:rsidRPr="004701E0">
        <w:rPr>
          <w:b/>
        </w:rPr>
        <w:t xml:space="preserve">FROM: </w:t>
      </w:r>
    </w:p>
    <w:p w:rsidR="00AA3787" w:rsidRPr="004701E0" w:rsidRDefault="00E32FBD" w:rsidP="007207E7">
      <w:pPr>
        <w:spacing w:before="240" w:after="240"/>
        <w:jc w:val="both"/>
        <w:rPr>
          <w:b/>
        </w:rPr>
      </w:pPr>
      <w:r w:rsidRPr="004701E0">
        <w:rPr>
          <w:b/>
        </w:rPr>
        <w:t xml:space="preserve">DATE: </w:t>
      </w:r>
    </w:p>
    <w:p w:rsidR="00AA3787" w:rsidRPr="004701E0" w:rsidRDefault="00E32FBD" w:rsidP="007207E7">
      <w:pPr>
        <w:spacing w:before="240" w:after="240"/>
        <w:jc w:val="both"/>
        <w:rPr>
          <w:b/>
        </w:rPr>
      </w:pPr>
      <w:r w:rsidRPr="004701E0">
        <w:rPr>
          <w:b/>
        </w:rPr>
        <w:t>SUBJECT: End of the Semester Reflection</w:t>
      </w:r>
    </w:p>
    <w:p w:rsidR="00AA3787" w:rsidRDefault="00E32FBD" w:rsidP="007207E7">
      <w:pPr>
        <w:spacing w:before="240" w:after="240"/>
        <w:jc w:val="both"/>
      </w:pPr>
      <w:r w:rsidRPr="004C5C22">
        <w:t>Since this semester began, I have learned a lot about research work from instructors and peers, as well. At the beginning of the semester, I did not have any idea on how to organize a research paper. When I started interacting with my tutors in and out of lecture halls, I have taken a lot of information on how to go about a research paper. For instance, before begin</w:t>
      </w:r>
      <w:r w:rsidR="009C62F3">
        <w:t xml:space="preserve">ning to write, one has to brainstorm </w:t>
      </w:r>
      <w:r w:rsidRPr="004C5C22">
        <w:t>and come up with an appropriate topic that will guide them throughout the research work. Choosing a specific topic is vital as this ensures that the researcher is bound on a particular area of stu</w:t>
      </w:r>
      <w:r w:rsidR="009C62F3">
        <w:t>dy. For instance, a specialist in</w:t>
      </w:r>
      <w:r w:rsidRPr="004C5C22">
        <w:t xml:space="preserve"> music can decide to research on a particular genre of music like pop music. After choosing to deal with pop music, they have to narrow down the topic to something like "Impact of pop music on learners' attitude towards music lessons." Choosing a good research title is a very crucial stage of any research work as it determines whether or not the whole research will succeed. The other new skill that I learned during this semester is how to organize a research paper. Though different areas of study require one to have different parts or sections in the research paper, some of the necessary parts may include but not limited to the introduction in which the problem that motivated the research is stated. Methodology which outlines research techniques used to collect data, data analysis, implications and conclusions. </w:t>
      </w:r>
    </w:p>
    <w:p w:rsidR="007207E7" w:rsidRDefault="007207E7" w:rsidP="007207E7">
      <w:pPr>
        <w:spacing w:before="240" w:after="240"/>
        <w:jc w:val="both"/>
      </w:pPr>
    </w:p>
    <w:p w:rsidR="009C62F3" w:rsidRPr="004C5C22" w:rsidRDefault="009C62F3" w:rsidP="007207E7">
      <w:pPr>
        <w:spacing w:before="240" w:after="240"/>
        <w:jc w:val="both"/>
      </w:pPr>
      <w:r>
        <w:t xml:space="preserve">All the sections mentioned in the above paragraph provide in details information about how the research is going to be carried. For instance, </w:t>
      </w:r>
      <w:r w:rsidR="00B73E0B">
        <w:t>t</w:t>
      </w:r>
      <w:r>
        <w:t xml:space="preserve">he introduction of a research paper may be given as one section dealing with various sub-sections or these subsections can be outlined in separately. Some of the sub-sections that can be combined and treated as introduction are definition of terms, </w:t>
      </w:r>
      <w:r w:rsidR="00D16079">
        <w:t>statement of the problem and the three basic questions to be answered by the investigation.</w:t>
      </w:r>
      <w:r>
        <w:t xml:space="preserve"> I</w:t>
      </w:r>
      <w:r w:rsidR="00D16079">
        <w:t xml:space="preserve">n some instances these subsections are combined and treated as introduction and other times they are treated independently. Different areas of study have unique specifications and requirements hence this kind of variation. </w:t>
      </w:r>
    </w:p>
    <w:p w:rsidR="007207E7" w:rsidRDefault="007207E7" w:rsidP="007207E7">
      <w:pPr>
        <w:spacing w:before="240" w:after="240"/>
        <w:jc w:val="both"/>
      </w:pPr>
    </w:p>
    <w:p w:rsidR="00A60F97" w:rsidRDefault="00E32FBD" w:rsidP="007207E7">
      <w:pPr>
        <w:spacing w:before="240" w:after="240"/>
        <w:jc w:val="both"/>
      </w:pPr>
      <w:r w:rsidRPr="004C5C22">
        <w:lastRenderedPageBreak/>
        <w:t>The other important skills that I learnt during the semester were the art of writing and critical thinking. At the beginning of the semester, I only knew how to write creative materials. After being introduced to research work I discovered that creative writing is different from writing research work. Research work requires one to base argument of facts derived from collected data. I also discovered that one has to use technical terms or language specific to the area of study. For instance, the language used in Music is not the same language used in Geography.</w:t>
      </w:r>
      <w:r w:rsidR="0039570B">
        <w:t xml:space="preserve"> Therefore, to set Music apart from the other areas of study, it is very important to use music technical language. There is some pleasure sourced from understanding a particular area of study.  </w:t>
      </w:r>
    </w:p>
    <w:p w:rsidR="007207E7" w:rsidRDefault="007207E7" w:rsidP="007207E7">
      <w:pPr>
        <w:spacing w:before="240" w:after="240"/>
        <w:jc w:val="both"/>
      </w:pPr>
    </w:p>
    <w:p w:rsidR="00AA3787" w:rsidRDefault="00E32FBD" w:rsidP="007207E7">
      <w:pPr>
        <w:spacing w:before="240" w:after="240"/>
        <w:jc w:val="both"/>
      </w:pPr>
      <w:r w:rsidRPr="004C5C22">
        <w:t xml:space="preserve">Critical thinking comes in handy in research work as any research aims at solving some </w:t>
      </w:r>
      <w:proofErr w:type="gramStart"/>
      <w:r w:rsidRPr="004C5C22">
        <w:t>particular</w:t>
      </w:r>
      <w:proofErr w:type="gramEnd"/>
      <w:r w:rsidRPr="004C5C22">
        <w:t xml:space="preserve"> problem facing society. One needs to think critically to come up with the best solution to the problem</w:t>
      </w:r>
      <w:r w:rsidR="0039570B">
        <w:t>(s)</w:t>
      </w:r>
      <w:r w:rsidRPr="004C5C22">
        <w:t xml:space="preserve"> identified.</w:t>
      </w:r>
      <w:r w:rsidR="0039570B">
        <w:t xml:space="preserve"> </w:t>
      </w:r>
      <w:r w:rsidR="00A60F97">
        <w:t xml:space="preserve">In present days, human life is faced by different unique challenges that call for unique solutions. It is the same human race that should come up with the necessary solutions to the problems making life a challenge. This means that specialists in different areas of study to keep researching so as to improve human life. Without the ability to speedily brainstorm research work can really be a challenge. </w:t>
      </w:r>
    </w:p>
    <w:p w:rsidR="007207E7" w:rsidRDefault="007207E7" w:rsidP="007207E7">
      <w:pPr>
        <w:spacing w:before="240" w:after="240"/>
        <w:jc w:val="both"/>
      </w:pPr>
    </w:p>
    <w:p w:rsidR="00212644" w:rsidRPr="004C5C22" w:rsidRDefault="00212644" w:rsidP="007207E7">
      <w:pPr>
        <w:spacing w:before="240" w:after="240"/>
        <w:jc w:val="both"/>
      </w:pPr>
      <w:r>
        <w:t xml:space="preserve">To increase accuracy in the solutions to be provided by the investigation, one needs to choose a </w:t>
      </w:r>
      <w:proofErr w:type="gramStart"/>
      <w:r>
        <w:t>topic</w:t>
      </w:r>
      <w:proofErr w:type="gramEnd"/>
      <w:r>
        <w:t xml:space="preserve"> that interests them. Such a factor will boost the morale of the researcher while carrying out the investigation. The best solutions are assured if one is dealin</w:t>
      </w:r>
      <w:r w:rsidR="00AF30EE">
        <w:t xml:space="preserve">g with a research topic that interests them. </w:t>
      </w:r>
    </w:p>
    <w:p w:rsidR="007207E7" w:rsidRDefault="007207E7" w:rsidP="007207E7">
      <w:pPr>
        <w:spacing w:before="240" w:after="240"/>
        <w:jc w:val="both"/>
      </w:pPr>
    </w:p>
    <w:p w:rsidR="001D5E7C" w:rsidRDefault="00E32FBD" w:rsidP="007207E7">
      <w:pPr>
        <w:spacing w:before="240" w:after="240"/>
        <w:jc w:val="both"/>
      </w:pPr>
      <w:r w:rsidRPr="004C5C22">
        <w:t xml:space="preserve">To improve my research paper, I would add more parts with a specific explanation to add to the quality of the solutions offered in the paper. </w:t>
      </w:r>
      <w:r w:rsidR="00A60F97">
        <w:t>I would achieve this by splitting up the introduction section into different sub-section like definition of terms to be used in the research paper, statement of the problem and lastly outline the three basic questions to be answered at the end of the investigation.</w:t>
      </w:r>
      <w:r w:rsidR="004E36C0">
        <w:t xml:space="preserve"> Dealing with each sub-section indepen</w:t>
      </w:r>
      <w:r w:rsidR="007D6261">
        <w:t>dently</w:t>
      </w:r>
      <w:r w:rsidR="004E36C0">
        <w:t xml:space="preserve"> would enable me </w:t>
      </w:r>
      <w:r w:rsidR="00401422">
        <w:t>give enough details under each, a factor that would add to the quality of the solution offered by the research.</w:t>
      </w:r>
      <w:r w:rsidR="00A60F97">
        <w:t xml:space="preserve"> </w:t>
      </w:r>
      <w:r w:rsidRPr="004C5C22">
        <w:t xml:space="preserve">I would also use music technical terminologies or language to reveal the beauty found in the area of Music and particularly Pop Music. </w:t>
      </w:r>
      <w:r w:rsidR="007D6261">
        <w:t>To simplify it for the individuals who are to go through my research paper, I would give definitions of some of the complex terminologies used in the research paper.</w:t>
      </w:r>
    </w:p>
    <w:p w:rsidR="007207E7" w:rsidRDefault="007207E7" w:rsidP="007207E7">
      <w:pPr>
        <w:spacing w:before="240" w:after="240"/>
        <w:jc w:val="both"/>
      </w:pPr>
    </w:p>
    <w:p w:rsidR="00AA3787" w:rsidRPr="004C5C22" w:rsidRDefault="00E32FBD" w:rsidP="007207E7">
      <w:pPr>
        <w:spacing w:before="240" w:after="240"/>
        <w:jc w:val="both"/>
      </w:pPr>
      <w:r w:rsidRPr="004C5C22">
        <w:t>Nowadays being in</w:t>
      </w:r>
      <w:r w:rsidR="00B73E0B">
        <w:t xml:space="preserve"> a music</w:t>
      </w:r>
      <w:r w:rsidRPr="004C5C22">
        <w:t xml:space="preserve"> class </w:t>
      </w:r>
      <w:r w:rsidR="00B73E0B">
        <w:t>has no difference with being in a club or other entertainment joints</w:t>
      </w:r>
      <w:r w:rsidRPr="004C5C22">
        <w:t xml:space="preserve"> partying. Integration of pop music in music lesson</w:t>
      </w:r>
      <w:r w:rsidR="00B73E0B">
        <w:t>s</w:t>
      </w:r>
      <w:r w:rsidRPr="004C5C22">
        <w:t xml:space="preserve"> makes</w:t>
      </w:r>
      <w:r w:rsidR="00B73E0B">
        <w:t xml:space="preserve"> the</w:t>
      </w:r>
      <w:r w:rsidRPr="004C5C22">
        <w:t xml:space="preserve"> lessons very interesting. Students are always anticipating the next music class as so much pleasure can be drawn from the same. </w:t>
      </w:r>
    </w:p>
    <w:p w:rsidR="007207E7" w:rsidRDefault="007207E7" w:rsidP="007207E7">
      <w:pPr>
        <w:spacing w:before="240" w:after="240"/>
        <w:jc w:val="both"/>
      </w:pPr>
      <w:r w:rsidRPr="007207E7">
        <w:lastRenderedPageBreak/>
        <w:drawing>
          <wp:inline distT="0" distB="0" distL="0" distR="0" wp14:anchorId="17411328" wp14:editId="3373B29B">
            <wp:extent cx="4315427" cy="5115639"/>
            <wp:effectExtent l="0" t="0" r="9525"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315427" cy="5115639"/>
                    </a:xfrm>
                    <a:prstGeom prst="rect">
                      <a:avLst/>
                    </a:prstGeom>
                  </pic:spPr>
                </pic:pic>
              </a:graphicData>
            </a:graphic>
          </wp:inline>
        </w:drawing>
      </w:r>
      <w:bookmarkStart w:id="0" w:name="_GoBack"/>
      <w:bookmarkEnd w:id="0"/>
    </w:p>
    <w:p w:rsidR="00AA3787" w:rsidRPr="004C5C22" w:rsidRDefault="00E32FBD" w:rsidP="007207E7">
      <w:pPr>
        <w:spacing w:before="240" w:after="240"/>
        <w:jc w:val="both"/>
      </w:pPr>
      <w:r w:rsidRPr="004C5C22">
        <w:t xml:space="preserve">To sum up, I have gained a lot from attending Music lessons throughout this semester. Apart from gaining basic knowledge of music, I have discovered that I can sing. I made such discovering after our tutor played several sample music pieces in class. Every time these pieces were played, I would find myself singing along. When my course mates heard they encouraged me to keep singing as, according to them, I was a super singer. </w:t>
      </w:r>
    </w:p>
    <w:p w:rsidR="00AA3787" w:rsidRPr="004C5C22" w:rsidRDefault="00AA3787" w:rsidP="007207E7">
      <w:pPr>
        <w:spacing w:before="240" w:after="240"/>
        <w:jc w:val="both"/>
      </w:pPr>
    </w:p>
    <w:p w:rsidR="00AA3787" w:rsidRDefault="00AA3787" w:rsidP="007207E7">
      <w:pPr>
        <w:spacing w:before="240" w:after="240"/>
        <w:jc w:val="both"/>
      </w:pPr>
    </w:p>
    <w:p w:rsidR="004C5C22" w:rsidRDefault="004C5C22" w:rsidP="007207E7">
      <w:pPr>
        <w:spacing w:before="240" w:after="240"/>
        <w:jc w:val="both"/>
      </w:pPr>
    </w:p>
    <w:p w:rsidR="004C5C22" w:rsidRDefault="004C5C22" w:rsidP="007207E7">
      <w:pPr>
        <w:spacing w:before="240" w:after="240"/>
        <w:jc w:val="both"/>
      </w:pPr>
    </w:p>
    <w:p w:rsidR="004C5C22" w:rsidRDefault="004C5C22" w:rsidP="007207E7">
      <w:pPr>
        <w:spacing w:before="240" w:after="240"/>
        <w:jc w:val="both"/>
      </w:pPr>
    </w:p>
    <w:p w:rsidR="004C5C22" w:rsidRDefault="004C5C22" w:rsidP="007207E7">
      <w:pPr>
        <w:spacing w:before="240" w:after="240"/>
        <w:jc w:val="both"/>
      </w:pPr>
    </w:p>
    <w:p w:rsidR="004C5C22" w:rsidRDefault="004C5C22" w:rsidP="007207E7">
      <w:pPr>
        <w:spacing w:before="240" w:after="240"/>
        <w:jc w:val="both"/>
      </w:pPr>
    </w:p>
    <w:p w:rsidR="00AA3787" w:rsidRPr="004C5C22" w:rsidRDefault="00252CF2" w:rsidP="007207E7">
      <w:pPr>
        <w:tabs>
          <w:tab w:val="left" w:pos="5205"/>
        </w:tabs>
        <w:spacing w:before="240" w:after="240"/>
        <w:jc w:val="both"/>
      </w:pPr>
      <w:r>
        <w:t xml:space="preserve"> </w:t>
      </w:r>
    </w:p>
    <w:sectPr w:rsidR="00AA3787" w:rsidRPr="004C5C22">
      <w:headerReference w:type="default" r:id="rId8"/>
      <w:pgSz w:w="12240" w:h="15840"/>
      <w:pgMar w:top="1440" w:right="1440" w:bottom="1440" w:left="1440" w:header="708" w:footer="708" w:gutter="0"/>
      <w:cols w:space="708"/>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727F0" w:rsidRDefault="00C727F0" w:rsidP="004C5C22">
      <w:r>
        <w:separator/>
      </w:r>
    </w:p>
  </w:endnote>
  <w:endnote w:type="continuationSeparator" w:id="0">
    <w:p w:rsidR="00C727F0" w:rsidRDefault="00C727F0" w:rsidP="004C5C2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727F0" w:rsidRDefault="00C727F0" w:rsidP="004C5C22">
      <w:r>
        <w:separator/>
      </w:r>
    </w:p>
  </w:footnote>
  <w:footnote w:type="continuationSeparator" w:id="0">
    <w:p w:rsidR="00C727F0" w:rsidRDefault="00C727F0" w:rsidP="004C5C2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34392127"/>
      <w:docPartObj>
        <w:docPartGallery w:val="Page Numbers (Top of Page)"/>
        <w:docPartUnique/>
      </w:docPartObj>
    </w:sdtPr>
    <w:sdtEndPr>
      <w:rPr>
        <w:noProof/>
      </w:rPr>
    </w:sdtEndPr>
    <w:sdtContent>
      <w:p w:rsidR="00212644" w:rsidRPr="004C5C22" w:rsidRDefault="00212644" w:rsidP="004C5C22">
        <w:pPr>
          <w:pStyle w:val="Header"/>
          <w:spacing w:line="480" w:lineRule="auto"/>
          <w:jc w:val="right"/>
        </w:pPr>
        <w:r w:rsidRPr="004C5C22">
          <w:t>Surname</w:t>
        </w:r>
        <w:r w:rsidR="004701E0">
          <w:t xml:space="preserve"> </w:t>
        </w:r>
        <w:r w:rsidRPr="004C5C22">
          <w:fldChar w:fldCharType="begin"/>
        </w:r>
        <w:r w:rsidRPr="004C5C22">
          <w:instrText xml:space="preserve"> PAGE   \* MERGEFORMAT </w:instrText>
        </w:r>
        <w:r w:rsidRPr="004C5C22">
          <w:fldChar w:fldCharType="separate"/>
        </w:r>
        <w:r w:rsidR="007207E7">
          <w:rPr>
            <w:noProof/>
          </w:rPr>
          <w:t>3</w:t>
        </w:r>
        <w:r w:rsidRPr="004C5C22">
          <w:rPr>
            <w:noProof/>
          </w:rPr>
          <w:fldChar w:fldCharType="end"/>
        </w:r>
      </w:p>
    </w:sdtContent>
  </w:sdt>
  <w:p w:rsidR="00212644" w:rsidRDefault="0021264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A3787"/>
    <w:rsid w:val="00172344"/>
    <w:rsid w:val="001D5E7C"/>
    <w:rsid w:val="00212644"/>
    <w:rsid w:val="00252CF2"/>
    <w:rsid w:val="00361C54"/>
    <w:rsid w:val="0039570B"/>
    <w:rsid w:val="00401422"/>
    <w:rsid w:val="004701E0"/>
    <w:rsid w:val="004C5C22"/>
    <w:rsid w:val="004E36C0"/>
    <w:rsid w:val="007207E7"/>
    <w:rsid w:val="007D6261"/>
    <w:rsid w:val="0088588E"/>
    <w:rsid w:val="008B69CE"/>
    <w:rsid w:val="009C62F3"/>
    <w:rsid w:val="00A60F97"/>
    <w:rsid w:val="00AA3787"/>
    <w:rsid w:val="00AF30EE"/>
    <w:rsid w:val="00B73E0B"/>
    <w:rsid w:val="00C727F0"/>
    <w:rsid w:val="00D16079"/>
    <w:rsid w:val="00E32F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C22"/>
    <w:pPr>
      <w:tabs>
        <w:tab w:val="center" w:pos="4680"/>
        <w:tab w:val="right" w:pos="9360"/>
      </w:tabs>
    </w:pPr>
  </w:style>
  <w:style w:type="character" w:customStyle="1" w:styleId="HeaderChar">
    <w:name w:val="Header Char"/>
    <w:basedOn w:val="DefaultParagraphFont"/>
    <w:link w:val="Header"/>
    <w:uiPriority w:val="99"/>
    <w:rsid w:val="004C5C22"/>
    <w:rPr>
      <w:sz w:val="24"/>
      <w:szCs w:val="24"/>
    </w:rPr>
  </w:style>
  <w:style w:type="paragraph" w:styleId="Footer">
    <w:name w:val="footer"/>
    <w:basedOn w:val="Normal"/>
    <w:link w:val="FooterChar"/>
    <w:uiPriority w:val="99"/>
    <w:unhideWhenUsed/>
    <w:rsid w:val="004C5C22"/>
    <w:pPr>
      <w:tabs>
        <w:tab w:val="center" w:pos="4680"/>
        <w:tab w:val="right" w:pos="9360"/>
      </w:tabs>
    </w:pPr>
  </w:style>
  <w:style w:type="character" w:customStyle="1" w:styleId="FooterChar">
    <w:name w:val="Footer Char"/>
    <w:basedOn w:val="DefaultParagraphFont"/>
    <w:link w:val="Footer"/>
    <w:uiPriority w:val="99"/>
    <w:rsid w:val="004C5C22"/>
    <w:rPr>
      <w:sz w:val="24"/>
      <w:szCs w:val="24"/>
    </w:rPr>
  </w:style>
  <w:style w:type="paragraph" w:styleId="BalloonText">
    <w:name w:val="Balloon Text"/>
    <w:basedOn w:val="Normal"/>
    <w:link w:val="BalloonTextChar"/>
    <w:uiPriority w:val="99"/>
    <w:semiHidden/>
    <w:unhideWhenUsed/>
    <w:rsid w:val="007207E7"/>
    <w:rPr>
      <w:rFonts w:ascii="Tahoma" w:hAnsi="Tahoma" w:cs="Tahoma"/>
      <w:sz w:val="16"/>
      <w:szCs w:val="16"/>
    </w:rPr>
  </w:style>
  <w:style w:type="character" w:customStyle="1" w:styleId="BalloonTextChar">
    <w:name w:val="Balloon Text Char"/>
    <w:basedOn w:val="DefaultParagraphFont"/>
    <w:link w:val="BalloonText"/>
    <w:uiPriority w:val="99"/>
    <w:semiHidden/>
    <w:rsid w:val="007207E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5C22"/>
    <w:pPr>
      <w:tabs>
        <w:tab w:val="center" w:pos="4680"/>
        <w:tab w:val="right" w:pos="9360"/>
      </w:tabs>
    </w:pPr>
  </w:style>
  <w:style w:type="character" w:customStyle="1" w:styleId="HeaderChar">
    <w:name w:val="Header Char"/>
    <w:basedOn w:val="DefaultParagraphFont"/>
    <w:link w:val="Header"/>
    <w:uiPriority w:val="99"/>
    <w:rsid w:val="004C5C22"/>
    <w:rPr>
      <w:sz w:val="24"/>
      <w:szCs w:val="24"/>
    </w:rPr>
  </w:style>
  <w:style w:type="paragraph" w:styleId="Footer">
    <w:name w:val="footer"/>
    <w:basedOn w:val="Normal"/>
    <w:link w:val="FooterChar"/>
    <w:uiPriority w:val="99"/>
    <w:unhideWhenUsed/>
    <w:rsid w:val="004C5C22"/>
    <w:pPr>
      <w:tabs>
        <w:tab w:val="center" w:pos="4680"/>
        <w:tab w:val="right" w:pos="9360"/>
      </w:tabs>
    </w:pPr>
  </w:style>
  <w:style w:type="character" w:customStyle="1" w:styleId="FooterChar">
    <w:name w:val="Footer Char"/>
    <w:basedOn w:val="DefaultParagraphFont"/>
    <w:link w:val="Footer"/>
    <w:uiPriority w:val="99"/>
    <w:rsid w:val="004C5C22"/>
    <w:rPr>
      <w:sz w:val="24"/>
      <w:szCs w:val="24"/>
    </w:rPr>
  </w:style>
  <w:style w:type="paragraph" w:styleId="BalloonText">
    <w:name w:val="Balloon Text"/>
    <w:basedOn w:val="Normal"/>
    <w:link w:val="BalloonTextChar"/>
    <w:uiPriority w:val="99"/>
    <w:semiHidden/>
    <w:unhideWhenUsed/>
    <w:rsid w:val="007207E7"/>
    <w:rPr>
      <w:rFonts w:ascii="Tahoma" w:hAnsi="Tahoma" w:cs="Tahoma"/>
      <w:sz w:val="16"/>
      <w:szCs w:val="16"/>
    </w:rPr>
  </w:style>
  <w:style w:type="character" w:customStyle="1" w:styleId="BalloonTextChar">
    <w:name w:val="Balloon Text Char"/>
    <w:basedOn w:val="DefaultParagraphFont"/>
    <w:link w:val="BalloonText"/>
    <w:uiPriority w:val="99"/>
    <w:semiHidden/>
    <w:rsid w:val="007207E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835</Words>
  <Characters>4765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Psalm Zac</dc:creator>
  <cp:lastModifiedBy>Psalm Zac</cp:lastModifiedBy>
  <cp:revision>2</cp:revision>
  <dcterms:created xsi:type="dcterms:W3CDTF">2019-12-12T01:01:00Z</dcterms:created>
  <dcterms:modified xsi:type="dcterms:W3CDTF">2019-12-12T01:01:00Z</dcterms:modified>
</cp:coreProperties>
</file>